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7D" w:rsidRDefault="0037617D" w:rsidP="003761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COMUNE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COGOLETO</w:t>
      </w:r>
    </w:p>
    <w:p w:rsidR="0037617D" w:rsidRDefault="0037617D" w:rsidP="003761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CITTA’ METROPOLITANA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GENOVA</w:t>
      </w:r>
    </w:p>
    <w:p w:rsidR="0037617D" w:rsidRDefault="0037617D" w:rsidP="003761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SPORTELLO UNICO PER LE ATTIVITA’ PRODUTTIVE</w:t>
      </w:r>
    </w:p>
    <w:p w:rsidR="0037617D" w:rsidRDefault="0037617D" w:rsidP="0037617D">
      <w:pPr>
        <w:jc w:val="center"/>
        <w:rPr>
          <w:rFonts w:ascii="Arial" w:hAnsi="Arial" w:cs="Arial"/>
          <w:sz w:val="24"/>
          <w:szCs w:val="24"/>
        </w:rPr>
      </w:pPr>
    </w:p>
    <w:p w:rsidR="0037617D" w:rsidRDefault="0037617D" w:rsidP="00376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ISTANZA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SUAAPP </w:t>
      </w:r>
      <w:proofErr w:type="spellStart"/>
      <w:r>
        <w:rPr>
          <w:rFonts w:ascii="Arial" w:hAnsi="Arial" w:cs="Arial"/>
        </w:rPr>
        <w:t>L.R.</w:t>
      </w:r>
      <w:proofErr w:type="spellEnd"/>
      <w:r>
        <w:rPr>
          <w:rFonts w:ascii="Arial" w:hAnsi="Arial" w:cs="Arial"/>
        </w:rPr>
        <w:t xml:space="preserve"> 10/2012 in data 11/03/16 con nota </w:t>
      </w:r>
      <w:proofErr w:type="spellStart"/>
      <w:r>
        <w:rPr>
          <w:rFonts w:ascii="Arial" w:hAnsi="Arial" w:cs="Arial"/>
        </w:rPr>
        <w:t>prot.n.</w:t>
      </w:r>
      <w:proofErr w:type="spellEnd"/>
      <w:r>
        <w:rPr>
          <w:rFonts w:ascii="Arial" w:hAnsi="Arial" w:cs="Arial"/>
        </w:rPr>
        <w:t xml:space="preserve"> 4859/4914/4920 relativa a Cambio della destinazione d’uso, senza opere, del complesso attualmente destinato a Residenza turistica alberghiera (RTA) sita in Via </w:t>
      </w:r>
      <w:proofErr w:type="spellStart"/>
      <w:r>
        <w:rPr>
          <w:rFonts w:ascii="Arial" w:hAnsi="Arial" w:cs="Arial"/>
        </w:rPr>
        <w:t>Beuca</w:t>
      </w:r>
      <w:proofErr w:type="spellEnd"/>
      <w:r>
        <w:rPr>
          <w:rFonts w:ascii="Arial" w:hAnsi="Arial" w:cs="Arial"/>
        </w:rPr>
        <w:t xml:space="preserve">,  in Case ed appartamenti per vacanza, in variante al vigente P.R.G. - Richiedente: GREEN LIFE PROJECT </w:t>
      </w:r>
      <w:proofErr w:type="spellStart"/>
      <w:r>
        <w:rPr>
          <w:rFonts w:ascii="Arial" w:hAnsi="Arial" w:cs="Arial"/>
        </w:rPr>
        <w:t>S.R.L.</w:t>
      </w:r>
      <w:proofErr w:type="spellEnd"/>
      <w:r>
        <w:rPr>
          <w:rFonts w:ascii="Arial" w:hAnsi="Arial" w:cs="Arial"/>
        </w:rPr>
        <w:t xml:space="preserve"> </w:t>
      </w:r>
    </w:p>
    <w:p w:rsidR="0037617D" w:rsidRDefault="0037617D" w:rsidP="003761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617D" w:rsidRDefault="0037617D" w:rsidP="003761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RESPONSABILE DELLO SPORTELLO UNICO DELLE ATTIVITA’ PRODUTTIVE</w:t>
      </w:r>
    </w:p>
    <w:p w:rsidR="0037617D" w:rsidRDefault="0037617D" w:rsidP="003761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AVVISA</w:t>
      </w:r>
    </w:p>
    <w:p w:rsidR="0037617D" w:rsidRDefault="0037617D" w:rsidP="003761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617D" w:rsidRDefault="0037617D" w:rsidP="00376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ai sensi dell’art. 10 della </w:t>
      </w:r>
      <w:proofErr w:type="spellStart"/>
      <w:r>
        <w:rPr>
          <w:rFonts w:ascii="Arial" w:hAnsi="Arial" w:cs="Arial"/>
        </w:rPr>
        <w:t>L.R.</w:t>
      </w:r>
      <w:proofErr w:type="spellEnd"/>
      <w:r>
        <w:rPr>
          <w:rFonts w:ascii="Arial" w:hAnsi="Arial" w:cs="Arial"/>
        </w:rPr>
        <w:t xml:space="preserve"> 10/2012, presso il Settore Pianificazione Territoriale ed Urbanistica del Comune sono depositati a libera visione del pubblico </w:t>
      </w:r>
      <w:r>
        <w:rPr>
          <w:rFonts w:ascii="Arial" w:hAnsi="Arial" w:cs="Arial"/>
          <w:b/>
          <w:bCs/>
        </w:rPr>
        <w:t xml:space="preserve">dal giorno 15/07/16 al giorno 30/0716 </w:t>
      </w:r>
      <w:r>
        <w:rPr>
          <w:rFonts w:ascii="Arial" w:hAnsi="Arial" w:cs="Arial"/>
        </w:rPr>
        <w:t xml:space="preserve">gli atti relativi alla CONFERENZA DEI SERVIZI REFERENTE tenutasi il giorno </w:t>
      </w:r>
      <w:r>
        <w:rPr>
          <w:rFonts w:ascii="Arial" w:hAnsi="Arial" w:cs="Arial"/>
          <w:b/>
          <w:bCs/>
        </w:rPr>
        <w:t>20/06/16</w:t>
      </w:r>
      <w:r>
        <w:rPr>
          <w:rFonts w:ascii="Arial" w:hAnsi="Arial" w:cs="Arial"/>
        </w:rPr>
        <w:t>, al fine della presentazione, in detto periodo, di osservazioni da parte di chiunque vi abbia interesse.</w:t>
      </w:r>
    </w:p>
    <w:p w:rsidR="0037617D" w:rsidRDefault="0037617D" w:rsidP="0037617D">
      <w:pPr>
        <w:jc w:val="center"/>
        <w:rPr>
          <w:rFonts w:ascii="Arial" w:hAnsi="Arial" w:cs="Arial"/>
        </w:rPr>
      </w:pPr>
    </w:p>
    <w:p w:rsidR="0037617D" w:rsidRDefault="0037617D" w:rsidP="0037617D">
      <w:pPr>
        <w:rPr>
          <w:rFonts w:ascii="Arial" w:hAnsi="Arial" w:cs="Arial"/>
        </w:rPr>
      </w:pPr>
    </w:p>
    <w:p w:rsidR="0037617D" w:rsidRDefault="00836B2C" w:rsidP="003761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617D">
        <w:rPr>
          <w:rFonts w:ascii="Arial" w:hAnsi="Arial" w:cs="Arial"/>
          <w:sz w:val="24"/>
          <w:szCs w:val="24"/>
        </w:rPr>
        <w:t>IL RESPONSABILE DELLO SUAP</w:t>
      </w:r>
    </w:p>
    <w:p w:rsidR="0037617D" w:rsidRDefault="00836B2C" w:rsidP="003761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617D">
        <w:rPr>
          <w:rFonts w:ascii="Arial" w:hAnsi="Arial" w:cs="Arial"/>
          <w:sz w:val="24"/>
          <w:szCs w:val="24"/>
        </w:rPr>
        <w:t xml:space="preserve">Dott.ssa Luciana </w:t>
      </w:r>
      <w:proofErr w:type="spellStart"/>
      <w:r w:rsidR="0037617D">
        <w:rPr>
          <w:rFonts w:ascii="Arial" w:hAnsi="Arial" w:cs="Arial"/>
          <w:sz w:val="24"/>
          <w:szCs w:val="24"/>
        </w:rPr>
        <w:t>Vivalda</w:t>
      </w:r>
      <w:proofErr w:type="spellEnd"/>
    </w:p>
    <w:p w:rsidR="0037617D" w:rsidRDefault="0037617D" w:rsidP="0037617D">
      <w:pPr>
        <w:jc w:val="center"/>
        <w:rPr>
          <w:rFonts w:ascii="Arial" w:hAnsi="Arial" w:cs="Arial"/>
          <w:sz w:val="24"/>
          <w:szCs w:val="24"/>
        </w:rPr>
      </w:pPr>
    </w:p>
    <w:p w:rsidR="0087460C" w:rsidRDefault="0087460C"/>
    <w:sectPr w:rsidR="0087460C" w:rsidSect="00874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617D"/>
    <w:rsid w:val="00263B29"/>
    <w:rsid w:val="0037617D"/>
    <w:rsid w:val="0052126D"/>
    <w:rsid w:val="00642E9B"/>
    <w:rsid w:val="00836B2C"/>
    <w:rsid w:val="00870DA0"/>
    <w:rsid w:val="0087460C"/>
    <w:rsid w:val="009F553E"/>
    <w:rsid w:val="00AF5201"/>
    <w:rsid w:val="00B47BB7"/>
    <w:rsid w:val="00CF5713"/>
    <w:rsid w:val="00D95B4F"/>
    <w:rsid w:val="00FC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17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4</cp:revision>
  <dcterms:created xsi:type="dcterms:W3CDTF">2016-06-24T07:06:00Z</dcterms:created>
  <dcterms:modified xsi:type="dcterms:W3CDTF">2016-06-27T07:37:00Z</dcterms:modified>
</cp:coreProperties>
</file>